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998999" w14:textId="77777777" w:rsidR="004B48E1" w:rsidRDefault="004B48E1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E1">
              <w:rPr>
                <w:rFonts w:ascii="Times New Roman" w:hAnsi="Times New Roman" w:cs="Times New Roman"/>
                <w:b/>
                <w:sz w:val="24"/>
                <w:szCs w:val="24"/>
              </w:rPr>
              <w:t>Dječji vrtić ZVIREK</w:t>
            </w:r>
          </w:p>
          <w:p w14:paraId="00CB795C" w14:textId="46BF7287" w:rsidR="00585890" w:rsidRPr="00585890" w:rsidRDefault="004B48E1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E1">
              <w:rPr>
                <w:rFonts w:ascii="Times New Roman" w:hAnsi="Times New Roman" w:cs="Times New Roman"/>
                <w:b/>
                <w:sz w:val="24"/>
                <w:szCs w:val="24"/>
              </w:rPr>
              <w:t>Mlinarska cesta 34, 49244 Stubičke Toplice, OIB:60853772547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6ABF3A97" w:rsidR="00894E64" w:rsidRPr="0018029B" w:rsidRDefault="004B48E1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NABAVA NAMIRNICA ZA PREHRANU DJECE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F60F" w14:textId="77777777" w:rsidR="004A3857" w:rsidRDefault="004A3857" w:rsidP="009A36AC">
      <w:pPr>
        <w:spacing w:after="0" w:line="240" w:lineRule="auto"/>
      </w:pPr>
      <w:r>
        <w:separator/>
      </w:r>
    </w:p>
  </w:endnote>
  <w:endnote w:type="continuationSeparator" w:id="0">
    <w:p w14:paraId="35010688" w14:textId="77777777" w:rsidR="004A3857" w:rsidRDefault="004A3857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314D" w14:textId="77777777" w:rsidR="004A3857" w:rsidRDefault="004A3857" w:rsidP="009A36AC">
      <w:pPr>
        <w:spacing w:after="0" w:line="240" w:lineRule="auto"/>
      </w:pPr>
      <w:r>
        <w:separator/>
      </w:r>
    </w:p>
  </w:footnote>
  <w:footnote w:type="continuationSeparator" w:id="0">
    <w:p w14:paraId="1989FC2F" w14:textId="77777777" w:rsidR="004A3857" w:rsidRDefault="004A3857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69B6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A3857"/>
    <w:rsid w:val="004B48E1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E6B7E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Računovodstvo</cp:lastModifiedBy>
  <cp:revision>2</cp:revision>
  <cp:lastPrinted>2018-07-09T12:42:00Z</cp:lastPrinted>
  <dcterms:created xsi:type="dcterms:W3CDTF">2021-12-08T10:35:00Z</dcterms:created>
  <dcterms:modified xsi:type="dcterms:W3CDTF">2021-12-08T10:35:00Z</dcterms:modified>
</cp:coreProperties>
</file>