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DraGE NAŠE PČELICE I RODITELJI!</w:t>
      </w: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nADAMO SE DA STE LIJEPO I MIRNO PROVELI USKRSNE BLAGDANE.</w:t>
      </w: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mI SMO VAM PRIPREMILE NOVE AKTIVNOSTI KOJIMA SE MOŽETE ZABAVITI I PONEŠTO NAUČITI.</w:t>
      </w: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NADAMO SE DA ĆEMO SE USKORO VIDJETI U VRTIĆU, </w:t>
      </w:r>
      <w:r w:rsidR="00F06E6D"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MISLIMO NA VAS I SVE VAS LIJEPO POZDRAVLJAMO!</w:t>
      </w:r>
    </w:p>
    <w:p w:rsidR="00F06E6D" w:rsidRDefault="00654B09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Radove nam i dalje možete slati na naše mail adrese </w:t>
      </w:r>
      <w:r w:rsidRPr="00654B09"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sym w:font="Wingdings" w:char="F04A"/>
      </w:r>
    </w:p>
    <w:p w:rsidR="00654B09" w:rsidRDefault="00654B09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06E6D" w:rsidRDefault="00F06E6D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VAŠE ODGOJITELJICE – žELJKA I IVANA </w:t>
      </w: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06E6D" w:rsidRDefault="00F06E6D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06E6D" w:rsidRDefault="00F06E6D" w:rsidP="00F06E6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AF34B2"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Glazbene aktivnosti</w:t>
      </w:r>
    </w:p>
    <w:p w:rsidR="00F06E6D" w:rsidRPr="00AF34B2" w:rsidRDefault="00F06E6D" w:rsidP="00F06E6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06E6D" w:rsidRDefault="00F06E6D" w:rsidP="00F06E6D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Dječji zbor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Kikići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– Mala ekološka</w:t>
      </w:r>
    </w:p>
    <w:p w:rsidR="00F06E6D" w:rsidRDefault="00CF1BA5" w:rsidP="00F06E6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hyperlink r:id="rId7" w:history="1">
        <w:r w:rsidR="00F06E6D" w:rsidRPr="00AF34B2">
          <w:rPr>
            <w:rStyle w:val="Hyperlink"/>
            <w:rFonts w:ascii="Times New Roman" w:eastAsia="Times New Roman" w:hAnsi="Times New Roman" w:cs="Times New Roman"/>
            <w:sz w:val="24"/>
            <w:szCs w:val="24"/>
            <w:lang w:eastAsia="hr-HR"/>
          </w:rPr>
          <w:t>https://www.youtube.com/watch?v=cgFeQsp2rQw</w:t>
        </w:r>
      </w:hyperlink>
    </w:p>
    <w:p w:rsidR="00F06E6D" w:rsidRDefault="00F06E6D" w:rsidP="00F06E6D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Čuvaj Zemlju</w:t>
      </w:r>
    </w:p>
    <w:p w:rsidR="00F06E6D" w:rsidRDefault="00CF1BA5" w:rsidP="00F06E6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hyperlink r:id="rId8" w:history="1">
        <w:r w:rsidR="00F06E6D" w:rsidRPr="00AF34B2">
          <w:rPr>
            <w:rStyle w:val="Hyperlink"/>
            <w:rFonts w:ascii="Times New Roman" w:eastAsia="Times New Roman" w:hAnsi="Times New Roman" w:cs="Times New Roman"/>
            <w:sz w:val="24"/>
            <w:szCs w:val="24"/>
            <w:lang w:eastAsia="hr-HR"/>
          </w:rPr>
          <w:t>https://www.youtube.com/watch?v=IxQEvVP_hSI</w:t>
        </w:r>
      </w:hyperlink>
    </w:p>
    <w:p w:rsidR="00F06E6D" w:rsidRDefault="00F06E6D" w:rsidP="00F06E6D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Planeta Zemlja</w:t>
      </w:r>
    </w:p>
    <w:p w:rsidR="00F06E6D" w:rsidRDefault="00CF1BA5" w:rsidP="00F06E6D">
      <w:pPr>
        <w:shd w:val="clear" w:color="auto" w:fill="FFFFFF"/>
        <w:spacing w:after="0" w:line="360" w:lineRule="auto"/>
        <w:rPr>
          <w:rStyle w:val="Hyperlink"/>
          <w:rFonts w:ascii="Times New Roman" w:eastAsia="Times New Roman" w:hAnsi="Times New Roman" w:cs="Times New Roman"/>
          <w:sz w:val="24"/>
          <w:szCs w:val="24"/>
          <w:lang w:eastAsia="hr-HR"/>
        </w:rPr>
      </w:pPr>
      <w:hyperlink r:id="rId9" w:history="1">
        <w:r w:rsidR="00F06E6D" w:rsidRPr="00AF34B2">
          <w:rPr>
            <w:rStyle w:val="Hyperlink"/>
            <w:rFonts w:ascii="Times New Roman" w:eastAsia="Times New Roman" w:hAnsi="Times New Roman" w:cs="Times New Roman"/>
            <w:sz w:val="24"/>
            <w:szCs w:val="24"/>
            <w:lang w:eastAsia="hr-HR"/>
          </w:rPr>
          <w:t>https://www.youtube.com/watch?v=kOsf4t0BuIY</w:t>
        </w:r>
      </w:hyperlink>
    </w:p>
    <w:p w:rsidR="00F06E6D" w:rsidRDefault="00F06E6D" w:rsidP="00F06E6D">
      <w:pPr>
        <w:shd w:val="clear" w:color="auto" w:fill="FFFFFF"/>
        <w:spacing w:after="0" w:line="360" w:lineRule="auto"/>
        <w:ind w:firstLine="708"/>
        <w:rPr>
          <w:rStyle w:val="Hyperlink"/>
          <w:rFonts w:ascii="Times New Roman" w:eastAsia="Times New Roman" w:hAnsi="Times New Roman" w:cs="Times New Roman"/>
          <w:color w:val="auto"/>
          <w:sz w:val="24"/>
          <w:szCs w:val="24"/>
          <w:u w:val="none"/>
          <w:lang w:eastAsia="hr-HR"/>
        </w:rPr>
      </w:pPr>
      <w:r w:rsidRPr="00F06E6D">
        <w:rPr>
          <w:rStyle w:val="Hyperlink"/>
          <w:rFonts w:ascii="Times New Roman" w:eastAsia="Times New Roman" w:hAnsi="Times New Roman" w:cs="Times New Roman"/>
          <w:color w:val="auto"/>
          <w:sz w:val="24"/>
          <w:szCs w:val="24"/>
          <w:u w:val="none"/>
          <w:lang w:eastAsia="hr-HR"/>
        </w:rPr>
        <w:t>Nakon</w:t>
      </w:r>
      <w:r>
        <w:rPr>
          <w:rStyle w:val="Hyperlink"/>
          <w:rFonts w:ascii="Times New Roman" w:eastAsia="Times New Roman" w:hAnsi="Times New Roman" w:cs="Times New Roman"/>
          <w:color w:val="auto"/>
          <w:sz w:val="24"/>
          <w:szCs w:val="24"/>
          <w:u w:val="none"/>
          <w:lang w:eastAsia="hr-HR"/>
        </w:rPr>
        <w:t xml:space="preserve"> slušanja svoj doživljaj pjesme možete pretvoriti u sliku i osmisliti svoju Eko poruku za zaštitu našeg planeta.</w:t>
      </w:r>
    </w:p>
    <w:p w:rsidR="00F06E6D" w:rsidRPr="00F06E6D" w:rsidRDefault="00F06E6D" w:rsidP="00F06E6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A15172" w:rsidRPr="00250438" w:rsidRDefault="00A15172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250438">
        <w:rPr>
          <w:rFonts w:ascii="Times New Roman" w:eastAsia="Times New Roman" w:hAnsi="Times New Roman" w:cs="Times New Roman"/>
          <w:b/>
          <w:caps/>
          <w:color w:val="00B05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Igra sortiranja otpada</w:t>
      </w:r>
    </w:p>
    <w:p w:rsidR="00A15172" w:rsidRPr="00250438" w:rsidRDefault="00E4635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B050"/>
          <w:sz w:val="24"/>
          <w:szCs w:val="24"/>
          <w:lang w:eastAsia="hr-HR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250438">
        <w:rPr>
          <w:rFonts w:ascii="Times New Roman" w:eastAsia="Times New Roman" w:hAnsi="Times New Roman" w:cs="Times New Roman"/>
          <w:noProof/>
          <w:color w:val="00B050"/>
          <w:sz w:val="24"/>
          <w:szCs w:val="24"/>
          <w:lang w:eastAsia="hr-HR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drawing>
          <wp:anchor distT="0" distB="0" distL="114300" distR="114300" simplePos="0" relativeHeight="251658240" behindDoc="0" locked="0" layoutInCell="1" allowOverlap="1" wp14:anchorId="17BF3666" wp14:editId="1D96B00A">
            <wp:simplePos x="0" y="0"/>
            <wp:positionH relativeFrom="column">
              <wp:posOffset>1135380</wp:posOffset>
            </wp:positionH>
            <wp:positionV relativeFrom="paragraph">
              <wp:posOffset>113665</wp:posOffset>
            </wp:positionV>
            <wp:extent cx="3314700" cy="2488565"/>
            <wp:effectExtent l="0" t="0" r="0" b="6985"/>
            <wp:wrapNone/>
            <wp:docPr id="1" name="Picture 1" descr="IMG_20190423_140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20190423_14074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8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6358" w:rsidRDefault="00E4635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</w:pPr>
    </w:p>
    <w:p w:rsidR="00E46358" w:rsidRDefault="00E4635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</w:pPr>
    </w:p>
    <w:p w:rsidR="00E46358" w:rsidRDefault="00E4635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</w:pPr>
    </w:p>
    <w:p w:rsidR="00E46358" w:rsidRDefault="00E4635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</w:pPr>
    </w:p>
    <w:p w:rsidR="00E46358" w:rsidRDefault="00E4635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</w:pPr>
    </w:p>
    <w:p w:rsidR="00E46358" w:rsidRDefault="00E4635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</w:pPr>
    </w:p>
    <w:p w:rsidR="00E46358" w:rsidRDefault="00E4635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</w:pPr>
    </w:p>
    <w:p w:rsidR="00E46358" w:rsidRDefault="00E4635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</w:pPr>
    </w:p>
    <w:p w:rsidR="00E46358" w:rsidRDefault="00E4635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</w:pPr>
    </w:p>
    <w:p w:rsidR="00E46358" w:rsidRDefault="00E4635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</w:pPr>
    </w:p>
    <w:p w:rsidR="00A15172" w:rsidRDefault="00A15172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 xml:space="preserve">Potreban materijal: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  <w:t>Kartonske ili plastične kutijice</w:t>
      </w:r>
    </w:p>
    <w:p w:rsidR="00A15172" w:rsidRDefault="00A15172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  <w:t>Kolaž papir</w:t>
      </w:r>
    </w:p>
    <w:p w:rsidR="00A15172" w:rsidRDefault="00A15172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  <w:t>Škarice</w:t>
      </w:r>
    </w:p>
    <w:p w:rsidR="00A15172" w:rsidRDefault="00A15172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  <w:t>Ljepilo</w:t>
      </w:r>
    </w:p>
    <w:p w:rsidR="007D555D" w:rsidRDefault="007D555D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  <w:t>Novine ili časopisi</w:t>
      </w:r>
    </w:p>
    <w:p w:rsidR="00A15172" w:rsidRDefault="00A15172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</w:pPr>
    </w:p>
    <w:p w:rsidR="00250438" w:rsidRDefault="00A15172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 xml:space="preserve">Kutijice oblijepimo kolaž papirom, </w:t>
      </w:r>
      <w:r w:rsidR="007D555D"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>te na njih</w:t>
      </w:r>
      <w:r w:rsidR="00E46358"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 xml:space="preserve"> dodamo oznaku znaka recikliranja. S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 xml:space="preserve">vaka kutijica biti će spremnik za jednu vrstu otpada. </w:t>
      </w:r>
      <w:r w:rsidR="007D555D"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 xml:space="preserve">Iz novina ili časopisa izrežemo fotografije različitih predmeta, voća i slično.  Na linku </w:t>
      </w:r>
      <w:hyperlink r:id="rId11" w:history="1">
        <w:r w:rsidR="007D555D" w:rsidRPr="007D555D">
          <w:rPr>
            <w:rStyle w:val="Hyperlink"/>
            <w:rFonts w:ascii="Times New Roman" w:eastAsia="Times New Roman" w:hAnsi="Times New Roman" w:cs="Times New Roman"/>
            <w:sz w:val="24"/>
            <w:szCs w:val="24"/>
            <w:lang w:eastAsia="hr-HR"/>
          </w:rPr>
          <w:t>https://www.totschooling.net/2014/04/sorting-recyclables-free-printable.html</w:t>
        </w:r>
      </w:hyperlink>
      <w:r w:rsidR="007D555D"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 xml:space="preserve"> možete preuzeti</w:t>
      </w:r>
      <w:r w:rsidR="00F06E6D"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 xml:space="preserve"> dodatne kartice za sortiranje</w:t>
      </w:r>
      <w:r w:rsidR="005F624C"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>.</w:t>
      </w:r>
      <w:bookmarkStart w:id="0" w:name="_GoBack"/>
      <w:bookmarkEnd w:id="0"/>
    </w:p>
    <w:p w:rsidR="00250438" w:rsidRDefault="00CF1BA5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315pt;margin-top:-18.7pt;width:151.2pt;height:201.6pt;z-index:251660288;mso-position-horizontal-relative:text;mso-position-vertical-relative:text">
            <v:imagedata r:id="rId12" o:title="IMG-506e915e1530efc463305a6a4d4b219a-V"/>
          </v:shape>
        </w:pict>
      </w:r>
      <w:r w:rsidR="00250438">
        <w:rPr>
          <w:rFonts w:ascii="Times New Roman" w:eastAsia="Times New Roman" w:hAnsi="Times New Roman" w:cs="Times New Roman"/>
          <w:b/>
          <w:caps/>
          <w:color w:val="00000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„reciklirana“ </w:t>
      </w:r>
      <w:r w:rsidR="00250438" w:rsidRPr="00250438">
        <w:rPr>
          <w:rFonts w:ascii="Times New Roman" w:eastAsia="Times New Roman" w:hAnsi="Times New Roman" w:cs="Times New Roman"/>
          <w:b/>
          <w:caps/>
          <w:color w:val="000000"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Vrećica</w:t>
      </w:r>
      <w:r w:rsidR="00250438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="00250438" w:rsidRPr="00250438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</w:pPr>
      <w:r w:rsidRPr="00250438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 xml:space="preserve">Potreban materijal: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  <w:t>Kutija od žitnih pahuljica</w:t>
      </w: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  <w:t>Škarice</w:t>
      </w: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  <w:t>Ljepilo</w:t>
      </w: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  <w:t xml:space="preserve">Časopisi, stare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>bojanke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 xml:space="preserve"> i slike</w:t>
      </w: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  <w:t>Ukrasna vrpca ili špaga</w:t>
      </w: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hr-HR"/>
        </w:rPr>
        <w:tab/>
      </w: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50438" w:rsidRDefault="00CF1BA5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noProof/>
        </w:rPr>
        <w:pict>
          <v:shape id="_x0000_s1028" type="#_x0000_t75" style="position:absolute;margin-left:235.2pt;margin-top:.65pt;width:247.75pt;height:185.8pt;z-index:251664384;mso-position-horizontal-relative:text;mso-position-vertical-relative:text">
            <v:imagedata r:id="rId13" o:title="IMG-8d6c909ba3e3c37dc2bb09668047308c-V"/>
          </v:shape>
        </w:pict>
      </w:r>
      <w:r>
        <w:rPr>
          <w:noProof/>
        </w:rPr>
        <w:pict>
          <v:shape id="_x0000_s1027" type="#_x0000_t75" style="position:absolute;margin-left:-27.6pt;margin-top:.65pt;width:247.8pt;height:185.85pt;z-index:251667456;mso-position-horizontal-relative:text;mso-position-vertical-relative:text">
            <v:imagedata r:id="rId14" o:title="IMG-37e269f4536982e31aab921f22f7c6d6-V"/>
          </v:shape>
        </w:pict>
      </w: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50438" w:rsidRDefault="00CF1BA5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noProof/>
        </w:rPr>
        <w:pict>
          <v:shape id="_x0000_s1029" type="#_x0000_t75" style="position:absolute;margin-left:67.2pt;margin-top:15.45pt;width:336pt;height:252pt;z-index:251668480;mso-position-horizontal-relative:text;mso-position-vertical-relative:text">
            <v:imagedata r:id="rId15" o:title="IMG-74eec4ee60516ece416c43fed83242bd-V"/>
          </v:shape>
        </w:pict>
      </w: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A15172" w:rsidRDefault="00A15172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50438" w:rsidRDefault="00250438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687B1C" w:rsidRDefault="00687B1C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687B1C" w:rsidRPr="00687B1C" w:rsidRDefault="00CF1BA5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caps/>
          <w:noProof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pict>
          <v:shape id="_x0000_s1030" type="#_x0000_t75" style="position:absolute;margin-left:266.8pt;margin-top:-3.95pt;width:224.6pt;height:168.35pt;z-index:251670528;mso-position-horizontal-relative:text;mso-position-vertical-relative:text">
            <v:imagedata r:id="rId16" o:title="IMG_20200421_181545"/>
          </v:shape>
        </w:pict>
      </w:r>
      <w:r w:rsidR="00687B1C" w:rsidRPr="00687B1C"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Domaći plastelin</w:t>
      </w:r>
    </w:p>
    <w:p w:rsidR="00687B1C" w:rsidRDefault="00687B1C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687B1C" w:rsidRDefault="00687B1C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Potrebni materijal: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  <w:t>2 šalice brašna</w:t>
      </w:r>
    </w:p>
    <w:p w:rsidR="00687B1C" w:rsidRDefault="00687B1C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  <w:t xml:space="preserve">2 </w:t>
      </w:r>
      <w:r w:rsidR="002A7926">
        <w:rPr>
          <w:rFonts w:ascii="Times New Roman" w:eastAsia="Times New Roman" w:hAnsi="Times New Roman" w:cs="Times New Roman"/>
          <w:sz w:val="24"/>
          <w:szCs w:val="24"/>
          <w:lang w:eastAsia="hr-HR"/>
        </w:rPr>
        <w:t>š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alice vode</w:t>
      </w:r>
    </w:p>
    <w:p w:rsidR="00687B1C" w:rsidRDefault="00687B1C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  <w:t>1 šalica soli</w:t>
      </w:r>
    </w:p>
    <w:p w:rsidR="00687B1C" w:rsidRDefault="00687B1C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  <w:t>1 žlica ulja</w:t>
      </w:r>
    </w:p>
    <w:p w:rsidR="00687B1C" w:rsidRDefault="00687B1C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  <w:t>2 čajne žličice limunske kiseline</w:t>
      </w:r>
    </w:p>
    <w:p w:rsidR="00687B1C" w:rsidRDefault="00687B1C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  <w:t>Prehrambene boje (ili tempere)</w:t>
      </w:r>
    </w:p>
    <w:p w:rsidR="00687B1C" w:rsidRDefault="00687B1C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687B1C" w:rsidRDefault="00687B1C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Na linku </w:t>
      </w:r>
      <w:hyperlink r:id="rId17" w:history="1">
        <w:r w:rsidRPr="00687B1C">
          <w:rPr>
            <w:rStyle w:val="Hyperlink"/>
            <w:rFonts w:ascii="Times New Roman" w:eastAsia="Times New Roman" w:hAnsi="Times New Roman" w:cs="Times New Roman"/>
            <w:sz w:val="24"/>
            <w:szCs w:val="24"/>
            <w:lang w:eastAsia="hr-HR"/>
          </w:rPr>
          <w:t>https://www.youtube.com/watch?v=esT2tQRdq9I</w:t>
        </w:r>
      </w:hyperlink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možete pogledati detaljnije upute.</w:t>
      </w:r>
    </w:p>
    <w:p w:rsidR="00687B1C" w:rsidRDefault="00687B1C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687B1C" w:rsidRDefault="002A792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cvijeće od papira</w:t>
      </w:r>
    </w:p>
    <w:p w:rsidR="002A7926" w:rsidRDefault="002A792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2A7926" w:rsidRDefault="00CF1BA5" w:rsidP="002A792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noProof/>
        </w:rPr>
        <w:pict>
          <v:shape id="_x0000_s1031" type="#_x0000_t75" style="position:absolute;margin-left:230.65pt;margin-top:9.2pt;width:240.05pt;height:179.9pt;z-index:251672576;mso-position-horizontal-relative:text;mso-position-vertical-relative:text">
            <v:imagedata r:id="rId18" o:title="IMG_20200421_160556"/>
          </v:shape>
        </w:pict>
      </w:r>
      <w:r w:rsidR="002A7926">
        <w:rPr>
          <w:rFonts w:ascii="Times New Roman" w:eastAsia="Times New Roman" w:hAnsi="Times New Roman" w:cs="Times New Roman"/>
          <w:sz w:val="24"/>
          <w:szCs w:val="24"/>
          <w:lang w:eastAsia="hr-HR"/>
        </w:rPr>
        <w:t>Potrebni materijal:</w:t>
      </w:r>
      <w:r w:rsidR="002A7926"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  <w:t>Kolaž papir</w:t>
      </w:r>
    </w:p>
    <w:p w:rsidR="002A7926" w:rsidRDefault="002A7926" w:rsidP="002A792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  <w:t>Škarice</w:t>
      </w:r>
    </w:p>
    <w:p w:rsidR="002A7926" w:rsidRDefault="002A7926" w:rsidP="002A792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  <w:t>Ljepljiva traka</w:t>
      </w:r>
    </w:p>
    <w:p w:rsidR="002A7926" w:rsidRDefault="002A7926" w:rsidP="002A792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  <w:t xml:space="preserve">Štapići za ražnjiće </w:t>
      </w:r>
    </w:p>
    <w:p w:rsidR="002A7926" w:rsidRDefault="00CF1BA5" w:rsidP="002A792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noProof/>
        </w:rPr>
        <w:pict>
          <v:shape id="_x0000_s1032" type="#_x0000_t75" style="position:absolute;margin-left:-26.1pt;margin-top:10.9pt;width:239.7pt;height:179.65pt;z-index:251674624;mso-position-horizontal-relative:text;mso-position-vertical-relative:text">
            <v:imagedata r:id="rId19" o:title="IMG_20200421_160801"/>
          </v:shape>
        </w:pict>
      </w:r>
      <w:r w:rsidR="002A7926"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 w:rsidR="002A7926"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 w:rsidR="002A7926"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</w:p>
    <w:p w:rsidR="002A7926" w:rsidRDefault="002A792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</w:p>
    <w:p w:rsidR="002A7926" w:rsidRDefault="002A792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Ž</w:t>
      </w:r>
    </w:p>
    <w:p w:rsidR="002A7926" w:rsidRDefault="002A792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A7926" w:rsidRDefault="002A792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A7926" w:rsidRDefault="00CF1BA5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noProof/>
        </w:rPr>
        <w:pict>
          <v:shape id="_x0000_s1033" type="#_x0000_t75" style="position:absolute;margin-left:233.8pt;margin-top:12.3pt;width:209.6pt;height:279.55pt;z-index:251676672;mso-position-horizontal-relative:text;mso-position-vertical-relative:text">
            <v:imagedata r:id="rId20" o:title="IMG_20200421_161214"/>
          </v:shape>
        </w:pict>
      </w:r>
    </w:p>
    <w:p w:rsidR="002A7926" w:rsidRDefault="002A792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A7926" w:rsidRDefault="002A792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A7926" w:rsidRDefault="002A792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A7926" w:rsidRDefault="002A792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A7926" w:rsidRDefault="002A792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A7926" w:rsidRDefault="002A792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A7926" w:rsidRDefault="002A792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A7926" w:rsidRDefault="002A792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A7926" w:rsidRDefault="002A792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A7926" w:rsidRDefault="002A792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A7926" w:rsidRPr="002A7926" w:rsidRDefault="002A792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2A7926"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Matematička igra – Sadimo cvijeće</w:t>
      </w:r>
    </w:p>
    <w:p w:rsidR="002A7926" w:rsidRDefault="002A792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A7926" w:rsidRDefault="002A7926" w:rsidP="002A792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Potrebni materijal: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  <w:t>2 posude za cvijeće (tegle)</w:t>
      </w:r>
    </w:p>
    <w:p w:rsidR="002A7926" w:rsidRDefault="002A7926" w:rsidP="002A792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  <w:t>Plastelin</w:t>
      </w:r>
    </w:p>
    <w:p w:rsidR="002A7926" w:rsidRDefault="002A7926" w:rsidP="002A792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  <w:t>Kocka za igru</w:t>
      </w:r>
    </w:p>
    <w:p w:rsidR="002A7926" w:rsidRDefault="002A7926" w:rsidP="002A792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  <w:t>Umjetno cvijeće ili cvijeće od papira</w:t>
      </w:r>
    </w:p>
    <w:p w:rsidR="002A7926" w:rsidRDefault="00CF1BA5" w:rsidP="002A792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noProof/>
        </w:rPr>
        <w:pict>
          <v:shape id="_x0000_s1034" type="#_x0000_t75" style="position:absolute;margin-left:226.8pt;margin-top:0;width:256.2pt;height:341.85pt;z-index:251678720;mso-position-horizontal-relative:text;mso-position-vertical-relative:text">
            <v:imagedata r:id="rId21" o:title="IMG_20200421_164622"/>
          </v:shape>
        </w:pict>
      </w: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Svaki igrač ima jednu posudu za cvijeće </w:t>
      </w: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napunjenu plastelinom i jednak broj cvjetova </w:t>
      </w: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od papira. Prvi igrač baca kocku i u posudu </w:t>
      </w:r>
    </w:p>
    <w:p w:rsidR="00F47237" w:rsidRDefault="00F47237" w:rsidP="00F4723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posadi cvjetova koliko pokazuje kocka. Igrači</w:t>
      </w:r>
    </w:p>
    <w:p w:rsidR="00F47237" w:rsidRDefault="00F47237" w:rsidP="00F4723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se izmjenjuju dok imaju cvjetova – pobjednik </w:t>
      </w:r>
    </w:p>
    <w:p w:rsidR="00F47237" w:rsidRDefault="00F47237" w:rsidP="00F4723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je onaj igrač koji prvi posadi svoje cvijeće.</w:t>
      </w:r>
    </w:p>
    <w:p w:rsidR="00F47237" w:rsidRDefault="00F47237" w:rsidP="00F4723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F47237" w:rsidRDefault="00F47237" w:rsidP="00F4723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Igrači mogu koristiti dvije kocke (zbrajanje) </w:t>
      </w:r>
    </w:p>
    <w:p w:rsidR="00F47237" w:rsidRDefault="00F47237" w:rsidP="00F4723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ili numeričke kartice umjesto kocaka </w:t>
      </w:r>
    </w:p>
    <w:p w:rsidR="00F47237" w:rsidRDefault="00F47237" w:rsidP="00F4723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(povezivanje broja i količine).</w:t>
      </w:r>
    </w:p>
    <w:p w:rsidR="002A7926" w:rsidRDefault="002A792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2A7926" w:rsidRDefault="002A792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47237" w:rsidRDefault="00F47237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2A7926" w:rsidRDefault="002A792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2A7926" w:rsidRDefault="002A792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2A7926" w:rsidRDefault="002A792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2A7926" w:rsidRDefault="00C278D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eastAsia="Times New Roman" w:hAnsi="Times New Roman" w:cs="Times New Roman"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Pokus </w:t>
      </w:r>
    </w:p>
    <w:p w:rsidR="002A7926" w:rsidRDefault="00C278D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Potrebni materijal: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  <w:t>2 bijela cvijeta</w:t>
      </w:r>
    </w:p>
    <w:p w:rsidR="002A7926" w:rsidRDefault="00C278D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  <w:t>2 vaze ili čaše s vodom</w:t>
      </w:r>
    </w:p>
    <w:p w:rsidR="00C278D6" w:rsidRDefault="00C278D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  <w:t>Prehrambene boje</w:t>
      </w:r>
    </w:p>
    <w:p w:rsidR="00C278D6" w:rsidRDefault="00C278D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A7926" w:rsidRDefault="00C278D6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U čaše dodajte prehrambene boje, u svaku čašu jednu boju. U njih stavite po jedan</w:t>
      </w:r>
      <w:r w:rsidR="00F06E6D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cvijet i ostavite dan, dva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. Za vrijeme pokusa s djetetom razgovarajte o tome što misli da će se dogoditi. Stabljiku cvijeta možete prerezati po pola i svaku polovicu staviti u jednu čašu s bojom. Popratite što će se u tom slučaju dogoditi.</w:t>
      </w:r>
    </w:p>
    <w:p w:rsidR="00F06E6D" w:rsidRDefault="00F06E6D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F06E6D"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 xml:space="preserve">Grafomotoričke vježbe i radni listovi </w:t>
      </w:r>
    </w:p>
    <w:p w:rsidR="00F06E6D" w:rsidRDefault="00CF1BA5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pict>
          <v:shape id="_x0000_s1035" type="#_x0000_t75" style="position:absolute;margin-left:-28.8pt;margin-top:4.15pt;width:504.6pt;height:693.85pt;z-index:251680768;mso-position-horizontal-relative:text;mso-position-vertical-relative:text">
            <v:imagedata r:id="rId22" o:title="jkb"/>
          </v:shape>
        </w:pict>
      </w:r>
    </w:p>
    <w:p w:rsidR="00F06E6D" w:rsidRDefault="00F06E6D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CF1BA5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lastRenderedPageBreak/>
        <w:pict>
          <v:shape id="_x0000_s1036" type="#_x0000_t75" style="position:absolute;margin-left:-30.6pt;margin-top:-26.6pt;width:507.65pt;height:698pt;z-index:251682816;mso-position-horizontal-relative:text;mso-position-vertical-relative:text">
            <v:imagedata r:id="rId23" o:title="jh"/>
          </v:shape>
        </w:pict>
      </w: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CF1BA5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lastRenderedPageBreak/>
        <w:pict>
          <v:shape id="_x0000_s1037" type="#_x0000_t75" style="position:absolute;margin-left:-28.8pt;margin-top:-38.15pt;width:508.35pt;height:699pt;z-index:251684864;mso-position-horizontal-relative:text;mso-position-vertical-relative:text">
            <v:imagedata r:id="rId24" o:title="gg"/>
          </v:shape>
        </w:pict>
      </w: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CF1BA5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lastRenderedPageBreak/>
        <w:pict>
          <v:shape id="_x0000_s1038" type="#_x0000_t75" style="position:absolute;margin-left:-25.2pt;margin-top:-15.9pt;width:493.75pt;height:678.9pt;z-index:251686912;mso-position-horizontal-relative:text;mso-position-vertical-relative:text">
            <v:imagedata r:id="rId25" o:title="m"/>
          </v:shape>
        </w:pict>
      </w: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Default="00317EC3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317EC3" w:rsidRPr="00F06E6D" w:rsidRDefault="00CF1BA5" w:rsidP="0025043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hr-HR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lastRenderedPageBreak/>
        <w:pict>
          <v:shape id="_x0000_s1039" type="#_x0000_t75" style="position:absolute;margin-left:-19.8pt;margin-top:-21.6pt;width:503.55pt;height:692.4pt;z-index:251688960;mso-position-horizontal-relative:text;mso-position-vertical-relative:text">
            <v:imagedata r:id="rId26" o:title="nmn"/>
          </v:shape>
        </w:pict>
      </w:r>
    </w:p>
    <w:sectPr w:rsidR="00317EC3" w:rsidRPr="00F06E6D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F1BA5" w:rsidRDefault="00CF1BA5" w:rsidP="00687B1C">
      <w:pPr>
        <w:spacing w:after="0" w:line="240" w:lineRule="auto"/>
      </w:pPr>
      <w:r>
        <w:separator/>
      </w:r>
    </w:p>
  </w:endnote>
  <w:endnote w:type="continuationSeparator" w:id="0">
    <w:p w:rsidR="00CF1BA5" w:rsidRDefault="00CF1BA5" w:rsidP="00687B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F1BA5" w:rsidRDefault="00CF1BA5" w:rsidP="00687B1C">
      <w:pPr>
        <w:spacing w:after="0" w:line="240" w:lineRule="auto"/>
      </w:pPr>
      <w:r>
        <w:separator/>
      </w:r>
    </w:p>
  </w:footnote>
  <w:footnote w:type="continuationSeparator" w:id="0">
    <w:p w:rsidR="00CF1BA5" w:rsidRDefault="00CF1BA5" w:rsidP="00687B1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32D3"/>
    <w:rsid w:val="00045C77"/>
    <w:rsid w:val="001117C2"/>
    <w:rsid w:val="00250438"/>
    <w:rsid w:val="002870A5"/>
    <w:rsid w:val="002A7926"/>
    <w:rsid w:val="00317EC3"/>
    <w:rsid w:val="005B5E4D"/>
    <w:rsid w:val="005F624C"/>
    <w:rsid w:val="006332D3"/>
    <w:rsid w:val="00654B09"/>
    <w:rsid w:val="00687B1C"/>
    <w:rsid w:val="006D016E"/>
    <w:rsid w:val="007D555D"/>
    <w:rsid w:val="00A15172"/>
    <w:rsid w:val="00AF34B2"/>
    <w:rsid w:val="00C278D6"/>
    <w:rsid w:val="00CF1BA5"/>
    <w:rsid w:val="00E46358"/>
    <w:rsid w:val="00F06E6D"/>
    <w:rsid w:val="00F472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D555D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D555D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687B1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87B1C"/>
  </w:style>
  <w:style w:type="paragraph" w:styleId="Footer">
    <w:name w:val="footer"/>
    <w:basedOn w:val="Normal"/>
    <w:link w:val="FooterChar"/>
    <w:uiPriority w:val="99"/>
    <w:unhideWhenUsed/>
    <w:rsid w:val="00687B1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87B1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D555D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D555D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687B1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87B1C"/>
  </w:style>
  <w:style w:type="paragraph" w:styleId="Footer">
    <w:name w:val="footer"/>
    <w:basedOn w:val="Normal"/>
    <w:link w:val="FooterChar"/>
    <w:uiPriority w:val="99"/>
    <w:unhideWhenUsed/>
    <w:rsid w:val="00687B1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87B1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427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2711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459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IxQEvVP_hSI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" Type="http://schemas.openxmlformats.org/officeDocument/2006/relationships/settings" Target="settings.xml"/><Relationship Id="rId21" Type="http://schemas.openxmlformats.org/officeDocument/2006/relationships/image" Target="media/image10.jpeg"/><Relationship Id="rId7" Type="http://schemas.openxmlformats.org/officeDocument/2006/relationships/hyperlink" Target="https://www.youtube.com/watch?v=cgFeQsp2rQw" TargetMode="External"/><Relationship Id="rId12" Type="http://schemas.openxmlformats.org/officeDocument/2006/relationships/image" Target="media/image2.jpeg"/><Relationship Id="rId17" Type="http://schemas.openxmlformats.org/officeDocument/2006/relationships/hyperlink" Target="https://www.youtube.com/watch?v=esT2tQRdq9I" TargetMode="External"/><Relationship Id="rId25" Type="http://schemas.openxmlformats.org/officeDocument/2006/relationships/image" Target="media/image14.jpeg"/><Relationship Id="rId2" Type="http://schemas.microsoft.com/office/2007/relationships/stylesWithEffects" Target="stylesWithEffects.xml"/><Relationship Id="rId16" Type="http://schemas.openxmlformats.org/officeDocument/2006/relationships/image" Target="media/image6.jpeg"/><Relationship Id="rId20" Type="http://schemas.openxmlformats.org/officeDocument/2006/relationships/image" Target="media/image9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yperlink" Target="https://www.totschooling.net/2014/04/sorting-recyclables-free-printable.html" TargetMode="External"/><Relationship Id="rId24" Type="http://schemas.openxmlformats.org/officeDocument/2006/relationships/image" Target="media/image13.jpeg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2.jpeg"/><Relationship Id="rId28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kOsf4t0BuIY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1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105</TotalTime>
  <Pages>1</Pages>
  <Words>485</Words>
  <Characters>2766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ivana</dc:creator>
  <cp:keywords/>
  <dc:description/>
  <cp:lastModifiedBy>ivana</cp:lastModifiedBy>
  <cp:revision>10</cp:revision>
  <dcterms:created xsi:type="dcterms:W3CDTF">2020-04-21T10:45:00Z</dcterms:created>
  <dcterms:modified xsi:type="dcterms:W3CDTF">2020-04-21T17:30:00Z</dcterms:modified>
</cp:coreProperties>
</file>